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91" w:rsidRPr="00C519A9" w:rsidRDefault="00695DF5" w:rsidP="000E5091">
      <w:pPr>
        <w:spacing w:line="240" w:lineRule="auto"/>
        <w:contextualSpacing/>
        <w:rPr>
          <w:rFonts w:ascii="Adobe Fangsong Std R" w:eastAsia="Adobe Fangsong Std R" w:hAnsi="Adobe Fangsong Std R"/>
          <w:b/>
          <w:sz w:val="28"/>
        </w:rPr>
      </w:pPr>
      <w:r>
        <w:rPr>
          <w:rFonts w:ascii="Adobe Fangsong Std R" w:eastAsia="Adobe Fangsong Std R" w:hAnsi="Adobe Fangsong Std R"/>
          <w:b/>
          <w:sz w:val="28"/>
        </w:rPr>
        <w:t>Body at War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 xml:space="preserve"> </w:t>
      </w:r>
      <w:r w:rsidR="000E5091" w:rsidRPr="00C519A9">
        <w:rPr>
          <w:rFonts w:ascii="Adobe Fangsong Std R" w:eastAsia="Adobe Fangsong Std R" w:hAnsi="Adobe Fangsong Std R"/>
          <w:b/>
          <w:sz w:val="28"/>
        </w:rPr>
        <w:t xml:space="preserve">Exam </w:t>
      </w:r>
      <w:r w:rsidR="00FC0200" w:rsidRPr="00C519A9">
        <w:rPr>
          <w:rFonts w:ascii="Adobe Fangsong Std R" w:eastAsia="Adobe Fangsong Std R" w:hAnsi="Adobe Fangsong Std R"/>
          <w:b/>
          <w:sz w:val="28"/>
        </w:rPr>
        <w:t>Revision</w:t>
      </w:r>
    </w:p>
    <w:p w:rsidR="000E5091" w:rsidRPr="00C519A9" w:rsidRDefault="000E5091" w:rsidP="000E5091">
      <w:pPr>
        <w:spacing w:line="240" w:lineRule="auto"/>
        <w:contextualSpacing/>
        <w:rPr>
          <w:sz w:val="10"/>
        </w:rPr>
      </w:pPr>
    </w:p>
    <w:p w:rsidR="00695DF5" w:rsidRDefault="00695DF5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Define the term disease.</w:t>
      </w:r>
    </w:p>
    <w:p w:rsidR="00695DF5" w:rsidRDefault="00695DF5" w:rsidP="00695DF5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5DF5" w:rsidRDefault="00695DF5" w:rsidP="00695DF5">
      <w:pPr>
        <w:pStyle w:val="ListParagraph"/>
        <w:tabs>
          <w:tab w:val="right" w:pos="8280"/>
        </w:tabs>
        <w:spacing w:line="240" w:lineRule="auto"/>
      </w:pPr>
    </w:p>
    <w:p w:rsidR="00164698" w:rsidRDefault="00695DF5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Explain the difference between infectious and non-infectious diseases and provide three examples of each.</w:t>
      </w:r>
    </w:p>
    <w:p w:rsidR="00224F5A" w:rsidRDefault="00224F5A" w:rsidP="00224F5A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4F5A" w:rsidRDefault="00224F5A" w:rsidP="00224F5A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224F5A" w:rsidRDefault="00224F5A" w:rsidP="00224F5A">
      <w:pPr>
        <w:pStyle w:val="ListParagraph"/>
        <w:tabs>
          <w:tab w:val="right" w:pos="8280"/>
        </w:tabs>
        <w:spacing w:line="240" w:lineRule="auto"/>
      </w:pPr>
    </w:p>
    <w:p w:rsidR="00695DF5" w:rsidRDefault="00695DF5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Explain how the following </w:t>
      </w:r>
      <w:r w:rsidR="00743299">
        <w:t>factor</w:t>
      </w:r>
      <w:r>
        <w:t>s can lead to diseases being spread:</w:t>
      </w:r>
    </w:p>
    <w:p w:rsidR="00224F5A" w:rsidRDefault="00224F5A" w:rsidP="00224F5A">
      <w:pPr>
        <w:pStyle w:val="ListParagraph"/>
        <w:tabs>
          <w:tab w:val="right" w:pos="8280"/>
        </w:tabs>
        <w:spacing w:line="240" w:lineRule="auto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7172"/>
      </w:tblGrid>
      <w:tr w:rsidR="00224F5A" w:rsidTr="00224F5A">
        <w:tc>
          <w:tcPr>
            <w:tcW w:w="2790" w:type="dxa"/>
          </w:tcPr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17FEDFC" wp14:editId="13D9A621">
                  <wp:extent cx="1114425" cy="912508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</w:tc>
        <w:tc>
          <w:tcPr>
            <w:tcW w:w="7172" w:type="dxa"/>
          </w:tcPr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224F5A" w:rsidTr="00224F5A">
        <w:tc>
          <w:tcPr>
            <w:tcW w:w="2790" w:type="dxa"/>
          </w:tcPr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968E0DA" wp14:editId="7F32633D">
                  <wp:extent cx="742950" cy="825973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45" cy="828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</w:tc>
        <w:tc>
          <w:tcPr>
            <w:tcW w:w="7172" w:type="dxa"/>
          </w:tcPr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224F5A" w:rsidTr="00224F5A">
        <w:tc>
          <w:tcPr>
            <w:tcW w:w="2790" w:type="dxa"/>
          </w:tcPr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noProof/>
              </w:rPr>
            </w:pPr>
          </w:p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1029F6" wp14:editId="6A247E63">
                  <wp:extent cx="619125" cy="641041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6E07A043" wp14:editId="359C0F7E">
                  <wp:extent cx="838200" cy="585053"/>
                  <wp:effectExtent l="0" t="0" r="0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644" cy="587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</w:tc>
        <w:tc>
          <w:tcPr>
            <w:tcW w:w="7172" w:type="dxa"/>
          </w:tcPr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224F5A" w:rsidTr="00224F5A">
        <w:tc>
          <w:tcPr>
            <w:tcW w:w="2790" w:type="dxa"/>
          </w:tcPr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  <w:p w:rsidR="00224F5A" w:rsidRDefault="00575FFB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C4DC012" wp14:editId="2BB4552D">
                  <wp:extent cx="838200" cy="926810"/>
                  <wp:effectExtent l="0" t="0" r="0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552" cy="932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3299" w:rsidRDefault="00743299" w:rsidP="00224F5A">
            <w:pPr>
              <w:pStyle w:val="ListParagraph"/>
              <w:tabs>
                <w:tab w:val="right" w:pos="8280"/>
              </w:tabs>
              <w:ind w:left="0"/>
              <w:jc w:val="center"/>
            </w:pPr>
          </w:p>
        </w:tc>
        <w:tc>
          <w:tcPr>
            <w:tcW w:w="7172" w:type="dxa"/>
          </w:tcPr>
          <w:p w:rsidR="00224F5A" w:rsidRDefault="00224F5A" w:rsidP="00224F5A">
            <w:pPr>
              <w:pStyle w:val="ListParagraph"/>
              <w:tabs>
                <w:tab w:val="right" w:pos="8280"/>
              </w:tabs>
              <w:ind w:left="0"/>
            </w:pPr>
          </w:p>
        </w:tc>
      </w:tr>
    </w:tbl>
    <w:p w:rsidR="00224F5A" w:rsidRDefault="00224F5A" w:rsidP="00743299">
      <w:pPr>
        <w:tabs>
          <w:tab w:val="right" w:pos="8280"/>
        </w:tabs>
        <w:spacing w:line="240" w:lineRule="auto"/>
      </w:pPr>
    </w:p>
    <w:p w:rsidR="00224F5A" w:rsidRDefault="00743299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Describe four ways in which the spread of disease can be prevented.</w:t>
      </w:r>
    </w:p>
    <w:p w:rsidR="00743299" w:rsidRDefault="00743299" w:rsidP="00743299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43299" w:rsidRDefault="00743299" w:rsidP="00743299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</w:p>
    <w:p w:rsidR="00743299" w:rsidRDefault="00743299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Explain the difference between the terms plague, epidemic and pandemic.</w:t>
      </w:r>
    </w:p>
    <w:p w:rsidR="00743299" w:rsidRDefault="00743299" w:rsidP="00743299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743299" w:rsidRDefault="00743299" w:rsidP="00743299">
      <w:pPr>
        <w:pStyle w:val="ListParagraph"/>
        <w:tabs>
          <w:tab w:val="right" w:pos="8280"/>
        </w:tabs>
        <w:spacing w:line="240" w:lineRule="auto"/>
      </w:pPr>
    </w:p>
    <w:p w:rsidR="00743299" w:rsidRDefault="004F358D" w:rsidP="00695DF5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What is a pathogen?</w:t>
      </w:r>
    </w:p>
    <w:p w:rsidR="004F358D" w:rsidRDefault="004F358D" w:rsidP="004F358D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________________________________________________________________________________________________________________________________________________________________________________</w:t>
      </w:r>
    </w:p>
    <w:p w:rsidR="004F358D" w:rsidRDefault="004F358D" w:rsidP="004F358D">
      <w:pPr>
        <w:pStyle w:val="ListParagraph"/>
        <w:tabs>
          <w:tab w:val="right" w:pos="8280"/>
        </w:tabs>
        <w:spacing w:line="240" w:lineRule="auto"/>
      </w:pPr>
    </w:p>
    <w:p w:rsidR="000F51A0" w:rsidRDefault="004F358D" w:rsidP="000F51A0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State whether the following  statements in relation to pathogens are true or false: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09"/>
        <w:gridCol w:w="1559"/>
      </w:tblGrid>
      <w:tr w:rsidR="000F51A0" w:rsidTr="001F4D8C">
        <w:tc>
          <w:tcPr>
            <w:tcW w:w="5909" w:type="dxa"/>
          </w:tcPr>
          <w:p w:rsidR="000F51A0" w:rsidRPr="000F51A0" w:rsidRDefault="000F51A0" w:rsidP="000F51A0">
            <w:pPr>
              <w:tabs>
                <w:tab w:val="right" w:pos="828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Statement</w:t>
            </w:r>
          </w:p>
        </w:tc>
        <w:tc>
          <w:tcPr>
            <w:tcW w:w="1559" w:type="dxa"/>
          </w:tcPr>
          <w:p w:rsidR="000F51A0" w:rsidRP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  <w:jc w:val="center"/>
              <w:rPr>
                <w:b/>
              </w:rPr>
            </w:pPr>
            <w:r w:rsidRPr="000F51A0">
              <w:rPr>
                <w:b/>
              </w:rPr>
              <w:t>True or False</w:t>
            </w: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proofErr w:type="spellStart"/>
            <w:r>
              <w:t>Endoparasites</w:t>
            </w:r>
            <w:proofErr w:type="spellEnd"/>
            <w:r>
              <w:t xml:space="preserve"> live on their host</w:t>
            </w:r>
          </w:p>
        </w:tc>
        <w:tc>
          <w:tcPr>
            <w:tcW w:w="1559" w:type="dxa"/>
          </w:tcPr>
          <w:p w:rsidR="000F51A0" w:rsidRP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  <w:jc w:val="center"/>
              <w:rPr>
                <w:b/>
              </w:rPr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 xml:space="preserve">Fleas are an example of an </w:t>
            </w:r>
            <w:proofErr w:type="spellStart"/>
            <w:r>
              <w:t>ectoparasite</w:t>
            </w:r>
            <w:proofErr w:type="spellEnd"/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Prions are multicellular organisms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Prions cause problems with nervous tissue in the body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Viruses are DNA wrapped in protein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Viruses are able to reproduce without a host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Bacteria are non-cellular pathogens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All bacteria are harmful to the human body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Protozoans are single-celled and cause malaria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>Fungi are always microscopic</w:t>
            </w:r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  <w:tr w:rsidR="000F51A0" w:rsidTr="001F4D8C">
        <w:tc>
          <w:tcPr>
            <w:tcW w:w="5909" w:type="dxa"/>
          </w:tcPr>
          <w:p w:rsidR="000F51A0" w:rsidRDefault="000F51A0" w:rsidP="000F51A0">
            <w:pPr>
              <w:pStyle w:val="ListParagraph"/>
              <w:numPr>
                <w:ilvl w:val="1"/>
                <w:numId w:val="3"/>
              </w:numPr>
              <w:tabs>
                <w:tab w:val="right" w:pos="8280"/>
              </w:tabs>
              <w:spacing w:line="360" w:lineRule="auto"/>
              <w:ind w:left="556" w:hanging="425"/>
            </w:pPr>
            <w:r>
              <w:t xml:space="preserve">A type of fungi causes </w:t>
            </w:r>
            <w:proofErr w:type="spellStart"/>
            <w:r>
              <w:t>tinea</w:t>
            </w:r>
            <w:proofErr w:type="spellEnd"/>
          </w:p>
        </w:tc>
        <w:tc>
          <w:tcPr>
            <w:tcW w:w="1559" w:type="dxa"/>
          </w:tcPr>
          <w:p w:rsidR="000F51A0" w:rsidRDefault="000F51A0" w:rsidP="000F51A0">
            <w:pPr>
              <w:pStyle w:val="ListParagraph"/>
              <w:tabs>
                <w:tab w:val="right" w:pos="8280"/>
              </w:tabs>
              <w:spacing w:line="360" w:lineRule="auto"/>
              <w:ind w:left="0"/>
            </w:pPr>
          </w:p>
        </w:tc>
      </w:tr>
    </w:tbl>
    <w:p w:rsidR="000F51A0" w:rsidRDefault="000F51A0" w:rsidP="000F51A0">
      <w:pPr>
        <w:tabs>
          <w:tab w:val="right" w:pos="8280"/>
        </w:tabs>
        <w:spacing w:line="240" w:lineRule="auto"/>
      </w:pPr>
    </w:p>
    <w:p w:rsidR="004F358D" w:rsidRDefault="00984976" w:rsidP="004F358D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Fill in the table below relating to the three lines of defence.</w:t>
      </w:r>
    </w:p>
    <w:p w:rsidR="008A2DC8" w:rsidRDefault="008A2DC8" w:rsidP="008A2DC8">
      <w:pPr>
        <w:pStyle w:val="ListParagraph"/>
        <w:tabs>
          <w:tab w:val="right" w:pos="8280"/>
        </w:tabs>
        <w:spacing w:line="240" w:lineRule="auto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90"/>
        <w:gridCol w:w="3313"/>
        <w:gridCol w:w="3259"/>
      </w:tblGrid>
      <w:tr w:rsidR="008A2DC8" w:rsidTr="008A2DC8">
        <w:tc>
          <w:tcPr>
            <w:tcW w:w="3560" w:type="dxa"/>
          </w:tcPr>
          <w:p w:rsidR="008A2DC8" w:rsidRPr="008A2DC8" w:rsidRDefault="008A2DC8" w:rsidP="008A2DC8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b/>
              </w:rPr>
            </w:pPr>
            <w:r w:rsidRPr="008A2DC8">
              <w:rPr>
                <w:b/>
              </w:rPr>
              <w:t>Structure/Substance</w:t>
            </w:r>
          </w:p>
        </w:tc>
        <w:tc>
          <w:tcPr>
            <w:tcW w:w="3561" w:type="dxa"/>
          </w:tcPr>
          <w:p w:rsidR="008A2DC8" w:rsidRPr="008A2DC8" w:rsidRDefault="008A2DC8" w:rsidP="008A2DC8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b/>
              </w:rPr>
            </w:pPr>
            <w:r w:rsidRPr="008A2DC8">
              <w:rPr>
                <w:b/>
              </w:rPr>
              <w:t>Specific/non-specific</w:t>
            </w:r>
          </w:p>
        </w:tc>
        <w:tc>
          <w:tcPr>
            <w:tcW w:w="3561" w:type="dxa"/>
          </w:tcPr>
          <w:p w:rsidR="008A2DC8" w:rsidRPr="008A2DC8" w:rsidRDefault="008A2DC8" w:rsidP="008A2DC8">
            <w:pPr>
              <w:pStyle w:val="ListParagraph"/>
              <w:tabs>
                <w:tab w:val="right" w:pos="8280"/>
              </w:tabs>
              <w:ind w:left="0"/>
              <w:jc w:val="center"/>
              <w:rPr>
                <w:b/>
              </w:rPr>
            </w:pPr>
            <w:r w:rsidRPr="008A2DC8">
              <w:rPr>
                <w:b/>
              </w:rPr>
              <w:t>Line of Defence</w:t>
            </w: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Phagocytes engulf foreign cell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Antibodies released by B lymphocytes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Skin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Mucous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Inflammation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Saliva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  <w:tr w:rsidR="008A2DC8" w:rsidTr="008A2DC8">
        <w:tc>
          <w:tcPr>
            <w:tcW w:w="3560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  <w:r>
              <w:t>Cilia</w:t>
            </w: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  <w:tc>
          <w:tcPr>
            <w:tcW w:w="3561" w:type="dxa"/>
          </w:tcPr>
          <w:p w:rsidR="008A2DC8" w:rsidRDefault="008A2DC8" w:rsidP="008A2DC8">
            <w:pPr>
              <w:pStyle w:val="ListParagraph"/>
              <w:tabs>
                <w:tab w:val="right" w:pos="8280"/>
              </w:tabs>
              <w:ind w:left="0"/>
            </w:pPr>
          </w:p>
        </w:tc>
      </w:tr>
    </w:tbl>
    <w:p w:rsidR="008A2DC8" w:rsidRDefault="008A2DC8" w:rsidP="002B1860">
      <w:pPr>
        <w:tabs>
          <w:tab w:val="right" w:pos="8280"/>
        </w:tabs>
        <w:spacing w:line="240" w:lineRule="auto"/>
      </w:pPr>
    </w:p>
    <w:p w:rsidR="002B1860" w:rsidRDefault="002B1860" w:rsidP="002B1860">
      <w:pPr>
        <w:tabs>
          <w:tab w:val="right" w:pos="8280"/>
        </w:tabs>
        <w:spacing w:line="240" w:lineRule="auto"/>
      </w:pPr>
    </w:p>
    <w:p w:rsidR="002B1860" w:rsidRDefault="002B1860" w:rsidP="002B1860">
      <w:pPr>
        <w:tabs>
          <w:tab w:val="right" w:pos="8280"/>
        </w:tabs>
        <w:spacing w:line="240" w:lineRule="auto"/>
      </w:pPr>
    </w:p>
    <w:p w:rsidR="008A2DC8" w:rsidRDefault="002B1860" w:rsidP="004F358D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lastRenderedPageBreak/>
        <w:t>The first line of defence includes physical and chemical barriers. List three of each of these and explain how they help to prevent entry of pathogens into the body.</w:t>
      </w:r>
    </w:p>
    <w:p w:rsidR="002B1860" w:rsidRDefault="002B1860" w:rsidP="002B1860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1860" w:rsidRDefault="002B1860" w:rsidP="002B1860">
      <w:pPr>
        <w:pStyle w:val="ListParagraph"/>
        <w:tabs>
          <w:tab w:val="right" w:pos="8280"/>
        </w:tabs>
        <w:spacing w:line="240" w:lineRule="auto"/>
      </w:pPr>
      <w:r>
        <w:t>________________________________________________________________________________________</w:t>
      </w:r>
    </w:p>
    <w:p w:rsidR="002B1860" w:rsidRDefault="002B1860" w:rsidP="002B1860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1860" w:rsidRDefault="002B1860" w:rsidP="00FE0956">
      <w:pPr>
        <w:pStyle w:val="ListParagraph"/>
      </w:pPr>
      <w:r>
        <w:t>________________________________________________________________________________________</w:t>
      </w:r>
      <w:r w:rsidR="002A19EE">
        <w:t>________________________________________________________________________________________________________________________________________________________________________________</w:t>
      </w:r>
    </w:p>
    <w:p w:rsidR="00FE0956" w:rsidRDefault="00FE0956" w:rsidP="00FE0956">
      <w:pPr>
        <w:pStyle w:val="ListParagraph"/>
      </w:pPr>
    </w:p>
    <w:p w:rsidR="00FE0956" w:rsidRDefault="00FE0956" w:rsidP="004F358D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>Describe how the second line of defence works.</w:t>
      </w:r>
    </w:p>
    <w:p w:rsidR="00FE0956" w:rsidRDefault="00FE0956" w:rsidP="00FE095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956" w:rsidRDefault="00FE0956" w:rsidP="00FE095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956" w:rsidRDefault="00FE0956" w:rsidP="00FE0956">
      <w:pPr>
        <w:pStyle w:val="ListParagraph"/>
        <w:tabs>
          <w:tab w:val="right" w:pos="8280"/>
        </w:tabs>
        <w:spacing w:line="240" w:lineRule="auto"/>
      </w:pPr>
    </w:p>
    <w:p w:rsidR="002B1860" w:rsidRDefault="00B60CDC" w:rsidP="004F358D">
      <w:pPr>
        <w:pStyle w:val="ListParagraph"/>
        <w:numPr>
          <w:ilvl w:val="0"/>
          <w:numId w:val="3"/>
        </w:numPr>
        <w:tabs>
          <w:tab w:val="right" w:pos="8280"/>
        </w:tabs>
        <w:spacing w:line="240" w:lineRule="auto"/>
      </w:pPr>
      <w:r>
        <w:t xml:space="preserve">Explain how the third line of defence is </w:t>
      </w:r>
      <w:r>
        <w:rPr>
          <w:u w:val="single"/>
        </w:rPr>
        <w:t>specific</w:t>
      </w:r>
      <w:r>
        <w:t>.</w:t>
      </w:r>
    </w:p>
    <w:p w:rsidR="00FE0956" w:rsidRDefault="00FE0956" w:rsidP="00FE0956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77F" w:rsidRDefault="00FE0956" w:rsidP="008D277F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576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77F" w:rsidRDefault="008D277F" w:rsidP="008D277F">
      <w:pPr>
        <w:pStyle w:val="ListParagraph"/>
      </w:pPr>
    </w:p>
    <w:p w:rsidR="008D277F" w:rsidRDefault="008D277F" w:rsidP="008D277F">
      <w:pPr>
        <w:pStyle w:val="ListParagraph"/>
        <w:numPr>
          <w:ilvl w:val="0"/>
          <w:numId w:val="3"/>
        </w:numPr>
      </w:pPr>
      <w:r>
        <w:t>What is immunity? How does vaccination lead to immunity?</w:t>
      </w:r>
    </w:p>
    <w:p w:rsidR="008D277F" w:rsidRDefault="008D277F" w:rsidP="008D277F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77F" w:rsidRDefault="008D277F" w:rsidP="008D277F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77F" w:rsidRDefault="008D277F" w:rsidP="008D277F">
      <w:pPr>
        <w:pStyle w:val="ListParagraph"/>
      </w:pPr>
    </w:p>
    <w:p w:rsidR="00B55A4D" w:rsidRDefault="00B55A4D" w:rsidP="008D277F">
      <w:pPr>
        <w:pStyle w:val="ListParagraph"/>
        <w:numPr>
          <w:ilvl w:val="0"/>
          <w:numId w:val="3"/>
        </w:numPr>
      </w:pPr>
      <w:r>
        <w:t>Explain the difference between active and passive immunity.</w:t>
      </w:r>
    </w:p>
    <w:p w:rsidR="00B55A4D" w:rsidRDefault="00B55A4D" w:rsidP="00B55A4D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77F" w:rsidRDefault="008D277F" w:rsidP="008D277F">
      <w:pPr>
        <w:pStyle w:val="ListParagraph"/>
        <w:numPr>
          <w:ilvl w:val="0"/>
          <w:numId w:val="3"/>
        </w:numPr>
      </w:pPr>
      <w:r>
        <w:lastRenderedPageBreak/>
        <w:t>State whether the following are active or passive immunity and whether they are natural or artificial.</w:t>
      </w:r>
    </w:p>
    <w:p w:rsidR="008D277F" w:rsidRDefault="008D277F" w:rsidP="008D277F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09"/>
        <w:gridCol w:w="1984"/>
        <w:gridCol w:w="2069"/>
      </w:tblGrid>
      <w:tr w:rsidR="00E55452" w:rsidTr="00E55452">
        <w:tc>
          <w:tcPr>
            <w:tcW w:w="5909" w:type="dxa"/>
            <w:shd w:val="clear" w:color="auto" w:fill="BFBFBF" w:themeFill="background1" w:themeFillShade="BF"/>
          </w:tcPr>
          <w:p w:rsidR="008D277F" w:rsidRPr="008D277F" w:rsidRDefault="008D277F" w:rsidP="008D277F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1984" w:type="dxa"/>
          </w:tcPr>
          <w:p w:rsidR="008D277F" w:rsidRPr="008D277F" w:rsidRDefault="008D277F" w:rsidP="008D277F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Active or Passive</w:t>
            </w:r>
          </w:p>
        </w:tc>
        <w:tc>
          <w:tcPr>
            <w:tcW w:w="2069" w:type="dxa"/>
          </w:tcPr>
          <w:p w:rsidR="008D277F" w:rsidRPr="008D277F" w:rsidRDefault="008D277F" w:rsidP="008D277F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Natural or Artificial</w:t>
            </w:r>
          </w:p>
        </w:tc>
      </w:tr>
      <w:tr w:rsidR="00E55452" w:rsidTr="00E55452">
        <w:tc>
          <w:tcPr>
            <w:tcW w:w="5909" w:type="dxa"/>
          </w:tcPr>
          <w:p w:rsidR="008D277F" w:rsidRDefault="00B55A4D" w:rsidP="008D277F">
            <w:pPr>
              <w:pStyle w:val="ListParagraph"/>
              <w:ind w:left="0"/>
            </w:pPr>
            <w:r>
              <w:t>Body comes into contact with antigens and produces antibodies</w:t>
            </w:r>
          </w:p>
        </w:tc>
        <w:tc>
          <w:tcPr>
            <w:tcW w:w="1984" w:type="dxa"/>
          </w:tcPr>
          <w:p w:rsidR="008D277F" w:rsidRDefault="008D277F" w:rsidP="008D277F">
            <w:pPr>
              <w:pStyle w:val="ListParagraph"/>
              <w:ind w:left="0"/>
            </w:pPr>
          </w:p>
        </w:tc>
        <w:tc>
          <w:tcPr>
            <w:tcW w:w="2069" w:type="dxa"/>
          </w:tcPr>
          <w:p w:rsidR="008D277F" w:rsidRDefault="008D277F" w:rsidP="008D277F">
            <w:pPr>
              <w:pStyle w:val="ListParagraph"/>
              <w:ind w:left="0"/>
            </w:pPr>
          </w:p>
        </w:tc>
      </w:tr>
      <w:tr w:rsidR="00E55452" w:rsidTr="00E55452">
        <w:tc>
          <w:tcPr>
            <w:tcW w:w="5909" w:type="dxa"/>
          </w:tcPr>
          <w:p w:rsidR="008D277F" w:rsidRDefault="00B55A4D" w:rsidP="008D277F">
            <w:pPr>
              <w:pStyle w:val="ListParagraph"/>
              <w:ind w:left="0"/>
            </w:pPr>
            <w:r>
              <w:t>Baby receives antibodies in breast milk</w:t>
            </w:r>
          </w:p>
        </w:tc>
        <w:tc>
          <w:tcPr>
            <w:tcW w:w="1984" w:type="dxa"/>
          </w:tcPr>
          <w:p w:rsidR="008D277F" w:rsidRDefault="008D277F" w:rsidP="008D277F">
            <w:pPr>
              <w:pStyle w:val="ListParagraph"/>
              <w:ind w:left="0"/>
            </w:pPr>
          </w:p>
        </w:tc>
        <w:tc>
          <w:tcPr>
            <w:tcW w:w="2069" w:type="dxa"/>
          </w:tcPr>
          <w:p w:rsidR="008D277F" w:rsidRDefault="008D277F" w:rsidP="008D277F">
            <w:pPr>
              <w:pStyle w:val="ListParagraph"/>
              <w:ind w:left="0"/>
            </w:pPr>
          </w:p>
        </w:tc>
      </w:tr>
      <w:tr w:rsidR="00E55452" w:rsidTr="00E55452">
        <w:tc>
          <w:tcPr>
            <w:tcW w:w="5909" w:type="dxa"/>
          </w:tcPr>
          <w:p w:rsidR="008D277F" w:rsidRDefault="00B55A4D" w:rsidP="008D277F">
            <w:pPr>
              <w:pStyle w:val="ListParagraph"/>
              <w:ind w:left="0"/>
            </w:pPr>
            <w:r>
              <w:t>Antibodies produced after being injected with weakened pathogen (vaccination)</w:t>
            </w:r>
          </w:p>
        </w:tc>
        <w:tc>
          <w:tcPr>
            <w:tcW w:w="1984" w:type="dxa"/>
          </w:tcPr>
          <w:p w:rsidR="008D277F" w:rsidRDefault="008D277F" w:rsidP="008D277F">
            <w:pPr>
              <w:pStyle w:val="ListParagraph"/>
              <w:ind w:left="0"/>
            </w:pPr>
          </w:p>
        </w:tc>
        <w:tc>
          <w:tcPr>
            <w:tcW w:w="2069" w:type="dxa"/>
          </w:tcPr>
          <w:p w:rsidR="008D277F" w:rsidRDefault="008D277F" w:rsidP="008D277F">
            <w:pPr>
              <w:pStyle w:val="ListParagraph"/>
              <w:ind w:left="0"/>
            </w:pPr>
          </w:p>
        </w:tc>
      </w:tr>
      <w:tr w:rsidR="00E55452" w:rsidTr="00E55452">
        <w:tc>
          <w:tcPr>
            <w:tcW w:w="5909" w:type="dxa"/>
          </w:tcPr>
          <w:p w:rsidR="008D277F" w:rsidRDefault="00B55A4D" w:rsidP="008D277F">
            <w:pPr>
              <w:pStyle w:val="ListParagraph"/>
              <w:ind w:left="0"/>
            </w:pPr>
            <w:r>
              <w:t>Antibodies injected into person</w:t>
            </w:r>
          </w:p>
        </w:tc>
        <w:tc>
          <w:tcPr>
            <w:tcW w:w="1984" w:type="dxa"/>
          </w:tcPr>
          <w:p w:rsidR="008D277F" w:rsidRDefault="008D277F" w:rsidP="008D277F">
            <w:pPr>
              <w:pStyle w:val="ListParagraph"/>
              <w:ind w:left="0"/>
            </w:pPr>
          </w:p>
        </w:tc>
        <w:tc>
          <w:tcPr>
            <w:tcW w:w="2069" w:type="dxa"/>
          </w:tcPr>
          <w:p w:rsidR="008D277F" w:rsidRDefault="008D277F" w:rsidP="008D277F">
            <w:pPr>
              <w:pStyle w:val="ListParagraph"/>
              <w:ind w:left="0"/>
            </w:pPr>
          </w:p>
        </w:tc>
      </w:tr>
    </w:tbl>
    <w:p w:rsidR="00FB67B7" w:rsidRDefault="00FB67B7" w:rsidP="00FB67B7"/>
    <w:p w:rsidR="00FB67B7" w:rsidRDefault="00FB67B7" w:rsidP="00FB67B7">
      <w:pPr>
        <w:pStyle w:val="ListParagraph"/>
        <w:numPr>
          <w:ilvl w:val="0"/>
          <w:numId w:val="3"/>
        </w:numPr>
      </w:pPr>
      <w:r>
        <w:t xml:space="preserve">Malaria is caused by a </w:t>
      </w:r>
      <w:r>
        <w:rPr>
          <w:i/>
        </w:rPr>
        <w:t>vector</w:t>
      </w:r>
      <w:r>
        <w:t>. Explain the term vector and explain how malaria is transmitted to humans.</w:t>
      </w:r>
    </w:p>
    <w:p w:rsidR="00FB67B7" w:rsidRDefault="00FB67B7" w:rsidP="00CD1E9E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E9E" w:rsidRDefault="00CD1E9E" w:rsidP="00CD1E9E">
      <w:pPr>
        <w:pStyle w:val="ListParagraph"/>
      </w:pPr>
      <w:bookmarkStart w:id="0" w:name="_GoBack"/>
      <w:bookmarkEnd w:id="0"/>
    </w:p>
    <w:p w:rsidR="00FB67B7" w:rsidRDefault="00FB67B7" w:rsidP="00FB67B7">
      <w:pPr>
        <w:pStyle w:val="ListParagraph"/>
        <w:numPr>
          <w:ilvl w:val="0"/>
          <w:numId w:val="3"/>
        </w:numPr>
      </w:pPr>
      <w:r>
        <w:t>List three symptoms of malaria.</w:t>
      </w:r>
    </w:p>
    <w:p w:rsidR="00FB67B7" w:rsidRDefault="00FB67B7" w:rsidP="00FB67B7">
      <w:pPr>
        <w:pStyle w:val="ListParagraph"/>
      </w:pPr>
      <w:r>
        <w:t>________________________________________________________________________________________</w:t>
      </w:r>
    </w:p>
    <w:p w:rsidR="00FB67B7" w:rsidRDefault="00FB67B7" w:rsidP="00FB67B7">
      <w:pPr>
        <w:pStyle w:val="ListParagraph"/>
      </w:pPr>
    </w:p>
    <w:p w:rsidR="00FB67B7" w:rsidRDefault="00FB67B7" w:rsidP="00FB67B7">
      <w:pPr>
        <w:pStyle w:val="ListParagraph"/>
        <w:numPr>
          <w:ilvl w:val="0"/>
          <w:numId w:val="3"/>
        </w:numPr>
      </w:pPr>
      <w:r>
        <w:t>Explain how malaria can be prevented.</w:t>
      </w:r>
    </w:p>
    <w:p w:rsidR="00FB67B7" w:rsidRDefault="00FB67B7" w:rsidP="00FB67B7">
      <w:pPr>
        <w:pStyle w:val="ListParagrap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67B7" w:rsidRDefault="00FB67B7" w:rsidP="00FB67B7">
      <w:pPr>
        <w:pStyle w:val="ListParagraph"/>
      </w:pPr>
    </w:p>
    <w:p w:rsidR="00FE0956" w:rsidRDefault="00FE0956" w:rsidP="00FE0956">
      <w:pPr>
        <w:pStyle w:val="ListParagraph"/>
        <w:tabs>
          <w:tab w:val="right" w:pos="8280"/>
        </w:tabs>
        <w:spacing w:line="240" w:lineRule="auto"/>
      </w:pPr>
    </w:p>
    <w:p w:rsidR="00E43D1D" w:rsidRDefault="00E43D1D" w:rsidP="00E43D1D">
      <w:pPr>
        <w:pStyle w:val="ListParagraph"/>
      </w:pPr>
    </w:p>
    <w:sectPr w:rsidR="00E43D1D" w:rsidSect="00FC02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0A03"/>
    <w:multiLevelType w:val="hybridMultilevel"/>
    <w:tmpl w:val="6FAC78A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5C642C"/>
    <w:multiLevelType w:val="hybridMultilevel"/>
    <w:tmpl w:val="6590B16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BA6372"/>
    <w:multiLevelType w:val="hybridMultilevel"/>
    <w:tmpl w:val="CACA39A6"/>
    <w:lvl w:ilvl="0" w:tplc="10C81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00"/>
    <w:rsid w:val="0002079C"/>
    <w:rsid w:val="0005089F"/>
    <w:rsid w:val="000E5091"/>
    <w:rsid w:val="000F51A0"/>
    <w:rsid w:val="00164698"/>
    <w:rsid w:val="001B7FF3"/>
    <w:rsid w:val="001F4D8C"/>
    <w:rsid w:val="00224F5A"/>
    <w:rsid w:val="00231E92"/>
    <w:rsid w:val="00246EAA"/>
    <w:rsid w:val="00295A76"/>
    <w:rsid w:val="002A19EE"/>
    <w:rsid w:val="002B1860"/>
    <w:rsid w:val="00304949"/>
    <w:rsid w:val="0030576B"/>
    <w:rsid w:val="00314183"/>
    <w:rsid w:val="003E1CB8"/>
    <w:rsid w:val="004B4B21"/>
    <w:rsid w:val="004F358D"/>
    <w:rsid w:val="00575FFB"/>
    <w:rsid w:val="005C4400"/>
    <w:rsid w:val="00664CC5"/>
    <w:rsid w:val="006657D6"/>
    <w:rsid w:val="00695DF5"/>
    <w:rsid w:val="006E33AE"/>
    <w:rsid w:val="00743299"/>
    <w:rsid w:val="007745DC"/>
    <w:rsid w:val="007C5C53"/>
    <w:rsid w:val="007D23BC"/>
    <w:rsid w:val="0085375D"/>
    <w:rsid w:val="00860711"/>
    <w:rsid w:val="00873BAE"/>
    <w:rsid w:val="00874588"/>
    <w:rsid w:val="008A2DC8"/>
    <w:rsid w:val="008B7589"/>
    <w:rsid w:val="008D277F"/>
    <w:rsid w:val="008E2DB5"/>
    <w:rsid w:val="00984976"/>
    <w:rsid w:val="009C2967"/>
    <w:rsid w:val="00A52C63"/>
    <w:rsid w:val="00A8527E"/>
    <w:rsid w:val="00B264A3"/>
    <w:rsid w:val="00B55A4D"/>
    <w:rsid w:val="00B60CDC"/>
    <w:rsid w:val="00BD3EBF"/>
    <w:rsid w:val="00BF40A3"/>
    <w:rsid w:val="00C519A9"/>
    <w:rsid w:val="00C86F6E"/>
    <w:rsid w:val="00CB7607"/>
    <w:rsid w:val="00CD1E9E"/>
    <w:rsid w:val="00D35A26"/>
    <w:rsid w:val="00D4587B"/>
    <w:rsid w:val="00D623EA"/>
    <w:rsid w:val="00D80B8A"/>
    <w:rsid w:val="00D92510"/>
    <w:rsid w:val="00DD3DC8"/>
    <w:rsid w:val="00DD3EB8"/>
    <w:rsid w:val="00DE73EF"/>
    <w:rsid w:val="00E43D1D"/>
    <w:rsid w:val="00E55452"/>
    <w:rsid w:val="00EA3FE6"/>
    <w:rsid w:val="00FB67B7"/>
    <w:rsid w:val="00FC0200"/>
    <w:rsid w:val="00FC121D"/>
    <w:rsid w:val="00FE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0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C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799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048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0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47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92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62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0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71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Kosack</dc:creator>
  <cp:lastModifiedBy>Lisa Kosack</cp:lastModifiedBy>
  <cp:revision>25</cp:revision>
  <dcterms:created xsi:type="dcterms:W3CDTF">2014-09-14T08:14:00Z</dcterms:created>
  <dcterms:modified xsi:type="dcterms:W3CDTF">2014-09-14T10:19:00Z</dcterms:modified>
</cp:coreProperties>
</file>